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62A31" w14:textId="77777777" w:rsidR="00F80B8A" w:rsidRPr="008C7452" w:rsidRDefault="00B04C9E" w:rsidP="00B04C9E">
      <w:pPr>
        <w:pStyle w:val="Title"/>
        <w:jc w:val="center"/>
        <w:rPr>
          <w:rFonts w:ascii="Times New Roman" w:hAnsi="Times New Roman" w:cs="Times New Roman"/>
          <w:sz w:val="22"/>
          <w:szCs w:val="22"/>
          <w:lang w:val="tr-TR"/>
        </w:rPr>
      </w:pPr>
      <w:r w:rsidRPr="008C7452">
        <w:rPr>
          <w:rFonts w:ascii="Times New Roman" w:hAnsi="Times New Roman" w:cs="Times New Roman"/>
          <w:sz w:val="22"/>
          <w:szCs w:val="22"/>
          <w:lang w:val="tr-TR"/>
        </w:rPr>
        <w:t>Benim Dilim-İkimizin Arasındaki Köprü</w:t>
      </w:r>
    </w:p>
    <w:p w14:paraId="0D3D7A46" w14:textId="77777777" w:rsidR="00B04C9E" w:rsidRPr="008C7452" w:rsidRDefault="00B04C9E" w:rsidP="00B04C9E">
      <w:pPr>
        <w:rPr>
          <w:rFonts w:ascii="Times New Roman" w:hAnsi="Times New Roman" w:cs="Times New Roman"/>
          <w:lang w:val="tr-TR"/>
        </w:rPr>
      </w:pPr>
    </w:p>
    <w:p w14:paraId="0A8890C5" w14:textId="315DF1D0" w:rsidR="00B04C9E" w:rsidRPr="008C7452" w:rsidRDefault="00B04C9E" w:rsidP="00A72133">
      <w:pPr>
        <w:jc w:val="both"/>
        <w:rPr>
          <w:rFonts w:ascii="Times New Roman" w:hAnsi="Times New Roman" w:cs="Times New Roman"/>
          <w:lang w:val="tr-TR"/>
        </w:rPr>
      </w:pPr>
      <w:r w:rsidRPr="008C7452">
        <w:rPr>
          <w:rFonts w:ascii="Times New Roman" w:hAnsi="Times New Roman" w:cs="Times New Roman"/>
          <w:lang w:val="tr-TR"/>
        </w:rPr>
        <w:t xml:space="preserve">Anadilimiz </w:t>
      </w:r>
      <w:r w:rsidR="00A72133" w:rsidRPr="008C7452">
        <w:rPr>
          <w:rFonts w:ascii="Times New Roman" w:hAnsi="Times New Roman" w:cs="Times New Roman"/>
          <w:lang w:val="tr-TR"/>
        </w:rPr>
        <w:t>temelimiz, bizim</w:t>
      </w:r>
      <w:r w:rsidRPr="008C7452">
        <w:rPr>
          <w:rFonts w:ascii="Times New Roman" w:hAnsi="Times New Roman" w:cs="Times New Roman"/>
          <w:lang w:val="tr-TR"/>
        </w:rPr>
        <w:t xml:space="preserve"> herşeyimizdir. Bebekken ilk duyduğumuz dili anlamaya ondan sonra konuşmaya başlarız. Biz dilimizin bir harfini, bir kelimesini öğrenmek için ne yapmayız! Okula başladığımız zaman ilk harflerimizi öğreniriz. Kitap okumaya başlarız, dilimizi iyi bir şekilde geliştiririz.</w:t>
      </w:r>
    </w:p>
    <w:p w14:paraId="34269807" w14:textId="77777777" w:rsidR="00B04C9E" w:rsidRPr="008C7452" w:rsidRDefault="00B04C9E" w:rsidP="00A72133">
      <w:pPr>
        <w:jc w:val="both"/>
        <w:rPr>
          <w:rFonts w:ascii="Times New Roman" w:hAnsi="Times New Roman" w:cs="Times New Roman"/>
          <w:lang w:val="tr-TR"/>
        </w:rPr>
      </w:pPr>
      <w:r w:rsidRPr="008C7452">
        <w:rPr>
          <w:rFonts w:ascii="Times New Roman" w:hAnsi="Times New Roman" w:cs="Times New Roman"/>
          <w:lang w:val="tr-TR"/>
        </w:rPr>
        <w:t xml:space="preserve">Anadilimizi iyi, akıcı bir şekilde bilmemiz çok önemlidir. Böylece insan kendisini daha iyi bir şekilde ifade edebilir, karşı taraftaki insan ise daha iyi anlayabilir. Her dilin kendine ait özel bir zenginliği vardır. Bizim anadilimiz ise değerli bir elmas gibidir. </w:t>
      </w:r>
    </w:p>
    <w:p w14:paraId="47A322CD" w14:textId="77777777" w:rsidR="00B04C9E" w:rsidRPr="008C7452" w:rsidRDefault="00B04C9E" w:rsidP="00A72133">
      <w:pPr>
        <w:jc w:val="both"/>
        <w:rPr>
          <w:rFonts w:ascii="Times New Roman" w:hAnsi="Times New Roman" w:cs="Times New Roman"/>
          <w:lang w:val="tr-TR"/>
        </w:rPr>
      </w:pPr>
      <w:r w:rsidRPr="008C7452">
        <w:rPr>
          <w:rFonts w:ascii="Times New Roman" w:hAnsi="Times New Roman" w:cs="Times New Roman"/>
          <w:lang w:val="tr-TR"/>
        </w:rPr>
        <w:t>Dilimiz insanlar arasında bir birleşme köprüsüdür. Birden fazla dil konuşmak, duyguları birkaç dilde ifade etme olasılığı, inançları ve anlayışları takdir etmemizi ve anla</w:t>
      </w:r>
      <w:r w:rsidR="00FF5022" w:rsidRPr="008C7452">
        <w:rPr>
          <w:rFonts w:ascii="Times New Roman" w:hAnsi="Times New Roman" w:cs="Times New Roman"/>
          <w:lang w:val="tr-TR"/>
        </w:rPr>
        <w:t xml:space="preserve">mamızı sağlar. Daha fazla dil bilmek bize kendimizle ve toplumla bağlanmamıza yardımcı olur. </w:t>
      </w:r>
    </w:p>
    <w:p w14:paraId="587AFFA4" w14:textId="216BCF38" w:rsidR="00FF5022" w:rsidRPr="008C7452" w:rsidRDefault="00FF5022" w:rsidP="00A72133">
      <w:pPr>
        <w:jc w:val="both"/>
        <w:rPr>
          <w:rFonts w:ascii="Times New Roman" w:hAnsi="Times New Roman" w:cs="Times New Roman"/>
          <w:lang w:val="tr-TR"/>
        </w:rPr>
      </w:pPr>
      <w:r w:rsidRPr="008C7452">
        <w:rPr>
          <w:rFonts w:ascii="Times New Roman" w:hAnsi="Times New Roman" w:cs="Times New Roman"/>
          <w:lang w:val="tr-TR"/>
        </w:rPr>
        <w:t xml:space="preserve">Her insanın konuşmaya ve kendi dilinde (anadilinde) eğitim görmeye hakkı vardır. Farklı bir dil bilmek bizim anadilimizi daha az sevmemizi sağlamaz, aslında bizim başka insanların ve başka devletlerin kültürlerine ve geleneklerine saygı duymamızı ve onları anlamamızı sağlar. </w:t>
      </w:r>
      <w:r w:rsidR="00A72133" w:rsidRPr="008C7452">
        <w:rPr>
          <w:rFonts w:ascii="Times New Roman" w:hAnsi="Times New Roman" w:cs="Times New Roman"/>
          <w:lang w:val="tr-TR"/>
        </w:rPr>
        <w:t>Bu bakımdan, dil milletin geçmişi ile geleceği arasındaki köprü görevi gören kültür mirasıdır.</w:t>
      </w:r>
    </w:p>
    <w:p w14:paraId="01AE295F" w14:textId="77777777" w:rsidR="00FF5022" w:rsidRPr="008C7452" w:rsidRDefault="00FF5022" w:rsidP="00A72133">
      <w:pPr>
        <w:jc w:val="both"/>
        <w:rPr>
          <w:rFonts w:ascii="Times New Roman" w:hAnsi="Times New Roman" w:cs="Times New Roman"/>
          <w:lang w:val="tr-TR"/>
        </w:rPr>
      </w:pPr>
      <w:r w:rsidRPr="008C7452">
        <w:rPr>
          <w:rFonts w:ascii="Times New Roman" w:hAnsi="Times New Roman" w:cs="Times New Roman"/>
          <w:lang w:val="tr-TR"/>
        </w:rPr>
        <w:t xml:space="preserve">Anadilimize, her öğrendiğimiz dilden en çok değer vermeliyiz ve en çok sevmeliyiz. Çünkü bu bizim ilk duyduğumuz, ilk algıladığımız, ilk konuştuğumuz, ilk anladığımız dildir. Ana dilimize karşı saygı göstermeliyiz. </w:t>
      </w:r>
    </w:p>
    <w:p w14:paraId="1175DF7B" w14:textId="03875845" w:rsidR="00FF5022" w:rsidRPr="008C7452" w:rsidRDefault="00FF5022" w:rsidP="00A72133">
      <w:pPr>
        <w:jc w:val="both"/>
        <w:rPr>
          <w:rFonts w:ascii="Times New Roman" w:hAnsi="Times New Roman" w:cs="Times New Roman"/>
          <w:lang w:val="tr-TR"/>
        </w:rPr>
      </w:pPr>
      <w:r w:rsidRPr="008C7452">
        <w:rPr>
          <w:rFonts w:ascii="Times New Roman" w:hAnsi="Times New Roman" w:cs="Times New Roman"/>
          <w:lang w:val="tr-TR"/>
        </w:rPr>
        <w:t xml:space="preserve">Türkçe dili, Türk halkının, Türk milletinin, Türkiye devletinin kocaman bir parçasıdır. </w:t>
      </w:r>
      <w:proofErr w:type="gramStart"/>
      <w:r w:rsidRPr="008C7452">
        <w:rPr>
          <w:rFonts w:ascii="Times New Roman" w:hAnsi="Times New Roman" w:cs="Times New Roman"/>
        </w:rPr>
        <w:t xml:space="preserve">“ </w:t>
      </w:r>
      <w:r w:rsidRPr="008C7452">
        <w:rPr>
          <w:rFonts w:ascii="Times New Roman" w:hAnsi="Times New Roman" w:cs="Times New Roman"/>
          <w:lang w:val="tr-TR"/>
        </w:rPr>
        <w:t>Türk</w:t>
      </w:r>
      <w:proofErr w:type="gramEnd"/>
      <w:r w:rsidRPr="008C7452">
        <w:rPr>
          <w:rFonts w:ascii="Times New Roman" w:hAnsi="Times New Roman" w:cs="Times New Roman"/>
          <w:lang w:val="tr-TR"/>
        </w:rPr>
        <w:t xml:space="preserve"> dili Türk Milletinin Kalbidir, Beynidir</w:t>
      </w:r>
      <w:r w:rsidR="00A72133" w:rsidRPr="008C7452">
        <w:rPr>
          <w:rFonts w:ascii="Times New Roman" w:hAnsi="Times New Roman" w:cs="Times New Roman"/>
          <w:lang w:val="tr-TR"/>
        </w:rPr>
        <w:t xml:space="preserve"> </w:t>
      </w:r>
      <w:r w:rsidR="00A72133" w:rsidRPr="008C7452">
        <w:rPr>
          <w:rFonts w:ascii="Times New Roman" w:hAnsi="Times New Roman" w:cs="Times New Roman"/>
        </w:rPr>
        <w:t>“</w:t>
      </w:r>
      <w:r w:rsidR="00A72133" w:rsidRPr="008C7452">
        <w:rPr>
          <w:rFonts w:ascii="Times New Roman" w:hAnsi="Times New Roman" w:cs="Times New Roman"/>
          <w:lang w:val="tr-TR"/>
        </w:rPr>
        <w:t xml:space="preserve"> </w:t>
      </w:r>
      <w:r w:rsidR="00A72133" w:rsidRPr="008C7452">
        <w:rPr>
          <w:rFonts w:ascii="Times New Roman" w:hAnsi="Times New Roman" w:cs="Times New Roman"/>
        </w:rPr>
        <w:t>-Mustafa Kemal Ata</w:t>
      </w:r>
      <w:r w:rsidR="00A72133" w:rsidRPr="008C7452">
        <w:rPr>
          <w:rFonts w:ascii="Times New Roman" w:hAnsi="Times New Roman" w:cs="Times New Roman"/>
          <w:lang w:val="tr-TR"/>
        </w:rPr>
        <w:t>türk</w:t>
      </w:r>
    </w:p>
    <w:p w14:paraId="720B2D7A" w14:textId="77777777" w:rsidR="00700610" w:rsidRPr="008C7452" w:rsidRDefault="00700610" w:rsidP="00B04C9E">
      <w:pPr>
        <w:rPr>
          <w:rFonts w:ascii="Times New Roman" w:hAnsi="Times New Roman" w:cs="Times New Roman"/>
        </w:rPr>
      </w:pPr>
    </w:p>
    <w:p w14:paraId="31DC9037" w14:textId="5B014D2E" w:rsidR="00700610" w:rsidRPr="008C7452" w:rsidRDefault="00700610" w:rsidP="00700610">
      <w:pPr>
        <w:jc w:val="center"/>
        <w:rPr>
          <w:rStyle w:val="Strong"/>
          <w:rFonts w:ascii="Times New Roman" w:hAnsi="Times New Roman" w:cs="Times New Roman"/>
        </w:rPr>
      </w:pPr>
      <w:proofErr w:type="gramStart"/>
      <w:r w:rsidRPr="008C7452">
        <w:rPr>
          <w:rStyle w:val="Strong"/>
          <w:rFonts w:ascii="Times New Roman" w:hAnsi="Times New Roman" w:cs="Times New Roman"/>
        </w:rPr>
        <w:t xml:space="preserve">“ </w:t>
      </w:r>
      <w:proofErr w:type="spellStart"/>
      <w:r w:rsidRPr="008C7452">
        <w:rPr>
          <w:rStyle w:val="Strong"/>
          <w:rFonts w:ascii="Times New Roman" w:hAnsi="Times New Roman" w:cs="Times New Roman"/>
        </w:rPr>
        <w:t>Јазикот</w:t>
      </w:r>
      <w:proofErr w:type="spellEnd"/>
      <w:proofErr w:type="gramEnd"/>
      <w:r w:rsidRPr="008C7452">
        <w:rPr>
          <w:rStyle w:val="Strong"/>
          <w:rFonts w:ascii="Times New Roman" w:hAnsi="Times New Roman" w:cs="Times New Roman"/>
        </w:rPr>
        <w:t xml:space="preserve"> </w:t>
      </w:r>
      <w:proofErr w:type="spellStart"/>
      <w:r w:rsidRPr="008C7452">
        <w:rPr>
          <w:rStyle w:val="Strong"/>
          <w:rFonts w:ascii="Times New Roman" w:hAnsi="Times New Roman" w:cs="Times New Roman"/>
        </w:rPr>
        <w:t>претставува</w:t>
      </w:r>
      <w:proofErr w:type="spellEnd"/>
      <w:r w:rsidRPr="008C7452">
        <w:rPr>
          <w:rStyle w:val="Strong"/>
          <w:rFonts w:ascii="Times New Roman" w:hAnsi="Times New Roman" w:cs="Times New Roman"/>
        </w:rPr>
        <w:t xml:space="preserve"> еден </w:t>
      </w:r>
      <w:proofErr w:type="spellStart"/>
      <w:r w:rsidRPr="008C7452">
        <w:rPr>
          <w:rStyle w:val="Strong"/>
          <w:rFonts w:ascii="Times New Roman" w:hAnsi="Times New Roman" w:cs="Times New Roman"/>
        </w:rPr>
        <w:t>вид</w:t>
      </w:r>
      <w:proofErr w:type="spellEnd"/>
      <w:r w:rsidRPr="008C7452">
        <w:rPr>
          <w:rStyle w:val="Strong"/>
          <w:rFonts w:ascii="Times New Roman" w:hAnsi="Times New Roman" w:cs="Times New Roman"/>
        </w:rPr>
        <w:t xml:space="preserve"> </w:t>
      </w:r>
      <w:proofErr w:type="spellStart"/>
      <w:r w:rsidRPr="008C7452">
        <w:rPr>
          <w:rStyle w:val="Strong"/>
          <w:rFonts w:ascii="Times New Roman" w:hAnsi="Times New Roman" w:cs="Times New Roman"/>
        </w:rPr>
        <w:t>на</w:t>
      </w:r>
      <w:proofErr w:type="spellEnd"/>
      <w:r w:rsidRPr="008C7452">
        <w:rPr>
          <w:rStyle w:val="Strong"/>
          <w:rFonts w:ascii="Times New Roman" w:hAnsi="Times New Roman" w:cs="Times New Roman"/>
        </w:rPr>
        <w:t xml:space="preserve"> </w:t>
      </w:r>
      <w:proofErr w:type="spellStart"/>
      <w:r w:rsidRPr="008C7452">
        <w:rPr>
          <w:rStyle w:val="Strong"/>
          <w:rFonts w:ascii="Times New Roman" w:hAnsi="Times New Roman" w:cs="Times New Roman"/>
        </w:rPr>
        <w:t>мост</w:t>
      </w:r>
      <w:proofErr w:type="spellEnd"/>
      <w:r w:rsidRPr="008C7452">
        <w:rPr>
          <w:rStyle w:val="Strong"/>
          <w:rFonts w:ascii="Times New Roman" w:hAnsi="Times New Roman" w:cs="Times New Roman"/>
        </w:rPr>
        <w:t xml:space="preserve"> кој </w:t>
      </w:r>
      <w:r w:rsidR="00A72133" w:rsidRPr="008C7452">
        <w:rPr>
          <w:rStyle w:val="Strong"/>
          <w:rFonts w:ascii="Times New Roman" w:hAnsi="Times New Roman" w:cs="Times New Roman"/>
          <w:lang w:val="mk-MK"/>
        </w:rPr>
        <w:t>г</w:t>
      </w:r>
      <w:r w:rsidRPr="008C7452">
        <w:rPr>
          <w:rStyle w:val="Strong"/>
          <w:rFonts w:ascii="Times New Roman" w:hAnsi="Times New Roman" w:cs="Times New Roman"/>
        </w:rPr>
        <w:t xml:space="preserve">и </w:t>
      </w:r>
      <w:proofErr w:type="spellStart"/>
      <w:r w:rsidRPr="008C7452">
        <w:rPr>
          <w:rStyle w:val="Strong"/>
          <w:rFonts w:ascii="Times New Roman" w:hAnsi="Times New Roman" w:cs="Times New Roman"/>
        </w:rPr>
        <w:t>спојува</w:t>
      </w:r>
      <w:proofErr w:type="spellEnd"/>
      <w:r w:rsidRPr="008C7452">
        <w:rPr>
          <w:rStyle w:val="Strong"/>
          <w:rFonts w:ascii="Times New Roman" w:hAnsi="Times New Roman" w:cs="Times New Roman"/>
        </w:rPr>
        <w:t xml:space="preserve"> </w:t>
      </w:r>
      <w:proofErr w:type="spellStart"/>
      <w:r w:rsidRPr="008C7452">
        <w:rPr>
          <w:rStyle w:val="Strong"/>
          <w:rFonts w:ascii="Times New Roman" w:hAnsi="Times New Roman" w:cs="Times New Roman"/>
        </w:rPr>
        <w:t>луѓето</w:t>
      </w:r>
      <w:proofErr w:type="spellEnd"/>
      <w:r w:rsidRPr="008C7452">
        <w:rPr>
          <w:rStyle w:val="Strong"/>
          <w:rFonts w:ascii="Times New Roman" w:hAnsi="Times New Roman" w:cs="Times New Roman"/>
        </w:rPr>
        <w:t>.”</w:t>
      </w:r>
    </w:p>
    <w:p w14:paraId="70DCEC87" w14:textId="7A180F60" w:rsidR="00BC2430" w:rsidRPr="008C7452" w:rsidRDefault="00BC2430" w:rsidP="00BC2430">
      <w:pPr>
        <w:jc w:val="right"/>
        <w:rPr>
          <w:rStyle w:val="Strong"/>
          <w:rFonts w:ascii="Times New Roman" w:hAnsi="Times New Roman" w:cs="Times New Roman"/>
        </w:rPr>
      </w:pPr>
      <w:r w:rsidRPr="008C7452">
        <w:rPr>
          <w:rStyle w:val="Strong"/>
          <w:rFonts w:ascii="Times New Roman" w:hAnsi="Times New Roman" w:cs="Times New Roman"/>
        </w:rPr>
        <w:t>Ruyasherif1503</w:t>
      </w:r>
    </w:p>
    <w:p w14:paraId="0812BC9B" w14:textId="51DA3AFC" w:rsidR="00BB5C6A" w:rsidRPr="008C7452" w:rsidRDefault="00BB5C6A" w:rsidP="00BC2430">
      <w:pPr>
        <w:jc w:val="right"/>
        <w:rPr>
          <w:rStyle w:val="Strong"/>
          <w:rFonts w:ascii="Times New Roman" w:hAnsi="Times New Roman" w:cs="Times New Roman"/>
        </w:rPr>
      </w:pPr>
    </w:p>
    <w:p w14:paraId="2E0567C6" w14:textId="3D2C0AA1" w:rsidR="00BB5C6A" w:rsidRPr="008C7452" w:rsidRDefault="00BB5C6A" w:rsidP="00BB5C6A">
      <w:pPr>
        <w:rPr>
          <w:rStyle w:val="Strong"/>
          <w:rFonts w:ascii="Times New Roman" w:hAnsi="Times New Roman" w:cs="Times New Roman"/>
        </w:rPr>
      </w:pPr>
      <w:proofErr w:type="spellStart"/>
      <w:r w:rsidRPr="008C7452">
        <w:rPr>
          <w:rStyle w:val="Strong"/>
          <w:rFonts w:ascii="Times New Roman" w:hAnsi="Times New Roman" w:cs="Times New Roman"/>
        </w:rPr>
        <w:t>Ruya</w:t>
      </w:r>
      <w:proofErr w:type="spellEnd"/>
      <w:r w:rsidRPr="008C7452">
        <w:rPr>
          <w:rStyle w:val="Strong"/>
          <w:rFonts w:ascii="Times New Roman" w:hAnsi="Times New Roman" w:cs="Times New Roman"/>
        </w:rPr>
        <w:t xml:space="preserve"> </w:t>
      </w:r>
      <w:proofErr w:type="spellStart"/>
      <w:r w:rsidRPr="008C7452">
        <w:rPr>
          <w:rStyle w:val="Strong"/>
          <w:rFonts w:ascii="Times New Roman" w:hAnsi="Times New Roman" w:cs="Times New Roman"/>
        </w:rPr>
        <w:t>S</w:t>
      </w:r>
      <w:r w:rsidRPr="008C7452">
        <w:rPr>
          <w:rStyle w:val="Strong"/>
          <w:rFonts w:ascii="Times New Roman" w:hAnsi="Times New Roman" w:cs="Times New Roman"/>
        </w:rPr>
        <w:t>herif</w:t>
      </w:r>
      <w:proofErr w:type="spellEnd"/>
    </w:p>
    <w:p w14:paraId="5DA0A1DF" w14:textId="135FEABD" w:rsidR="008C7452" w:rsidRPr="008C7452" w:rsidRDefault="008C7452" w:rsidP="00BB5C6A">
      <w:pPr>
        <w:rPr>
          <w:rStyle w:val="Strong"/>
          <w:rFonts w:ascii="Times New Roman" w:hAnsi="Times New Roman" w:cs="Times New Roman"/>
        </w:rPr>
      </w:pPr>
      <w:bookmarkStart w:id="0" w:name="_GoBack"/>
      <w:r w:rsidRPr="008C7452">
        <w:rPr>
          <w:rFonts w:ascii="Times New Roman" w:hAnsi="Times New Roman" w:cs="Times New Roman"/>
          <w:b/>
          <w:bCs/>
          <w:noProof/>
        </w:rPr>
        <w:drawing>
          <wp:inline distT="0" distB="0" distL="0" distR="0" wp14:anchorId="61BD1852" wp14:editId="7AF82FD8">
            <wp:extent cx="1066800" cy="1371076"/>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_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3782" cy="1380050"/>
                    </a:xfrm>
                    <a:prstGeom prst="rect">
                      <a:avLst/>
                    </a:prstGeom>
                  </pic:spPr>
                </pic:pic>
              </a:graphicData>
            </a:graphic>
          </wp:inline>
        </w:drawing>
      </w:r>
      <w:bookmarkEnd w:id="0"/>
    </w:p>
    <w:p w14:paraId="4446E0C3" w14:textId="6E297AFE" w:rsidR="00BB5C6A" w:rsidRPr="008C7452" w:rsidRDefault="00BB5C6A" w:rsidP="00BC2430">
      <w:pPr>
        <w:jc w:val="right"/>
        <w:rPr>
          <w:rStyle w:val="Strong"/>
          <w:rFonts w:ascii="Times New Roman" w:hAnsi="Times New Roman" w:cs="Times New Roman"/>
        </w:rPr>
      </w:pPr>
    </w:p>
    <w:p w14:paraId="48606087" w14:textId="77777777" w:rsidR="00BB5C6A" w:rsidRPr="008C7452" w:rsidRDefault="00BB5C6A" w:rsidP="00BC2430">
      <w:pPr>
        <w:jc w:val="right"/>
        <w:rPr>
          <w:rStyle w:val="Strong"/>
          <w:rFonts w:ascii="Times New Roman" w:hAnsi="Times New Roman" w:cs="Times New Roman"/>
        </w:rPr>
      </w:pPr>
    </w:p>
    <w:sectPr w:rsidR="00BB5C6A" w:rsidRPr="008C74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C9E"/>
    <w:rsid w:val="00700610"/>
    <w:rsid w:val="008C7452"/>
    <w:rsid w:val="00A72133"/>
    <w:rsid w:val="00B04C9E"/>
    <w:rsid w:val="00BB5C6A"/>
    <w:rsid w:val="00BC2430"/>
    <w:rsid w:val="00F80B8A"/>
    <w:rsid w:val="00FF5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FC057"/>
  <w15:chartTrackingRefBased/>
  <w15:docId w15:val="{0172C4AD-D826-4AC2-AB3F-19646B83C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04C9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04C9E"/>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700610"/>
    <w:rPr>
      <w:i/>
      <w:iCs/>
    </w:rPr>
  </w:style>
  <w:style w:type="character" w:styleId="Strong">
    <w:name w:val="Strong"/>
    <w:basedOn w:val="DefaultParagraphFont"/>
    <w:uiPriority w:val="22"/>
    <w:qFormat/>
    <w:rsid w:val="007006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44980B3B4DC149B86658CD96D97977" ma:contentTypeVersion="12" ma:contentTypeDescription="Create a new document." ma:contentTypeScope="" ma:versionID="99fc3b59b1d16c91e10eecb89c003af0">
  <xsd:schema xmlns:xsd="http://www.w3.org/2001/XMLSchema" xmlns:xs="http://www.w3.org/2001/XMLSchema" xmlns:p="http://schemas.microsoft.com/office/2006/metadata/properties" xmlns:ns3="5ea079b4-6792-42fc-8f48-430715a495bc" xmlns:ns4="0f9b1437-de4f-4d3c-bf00-d51f1a6e3f59" targetNamespace="http://schemas.microsoft.com/office/2006/metadata/properties" ma:root="true" ma:fieldsID="5d966e9ec0868c4d842c74e342b828c1" ns3:_="" ns4:_="">
    <xsd:import namespace="5ea079b4-6792-42fc-8f48-430715a495bc"/>
    <xsd:import namespace="0f9b1437-de4f-4d3c-bf00-d51f1a6e3f5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a079b4-6792-42fc-8f48-430715a495b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9b1437-de4f-4d3c-bf00-d51f1a6e3f5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activity" ma:index="19"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0f9b1437-de4f-4d3c-bf00-d51f1a6e3f59" xsi:nil="true"/>
  </documentManagement>
</p:properties>
</file>

<file path=customXml/itemProps1.xml><?xml version="1.0" encoding="utf-8"?>
<ds:datastoreItem xmlns:ds="http://schemas.openxmlformats.org/officeDocument/2006/customXml" ds:itemID="{4958A9F3-3B5F-4047-AE9A-C4226774C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a079b4-6792-42fc-8f48-430715a495bc"/>
    <ds:schemaRef ds:uri="0f9b1437-de4f-4d3c-bf00-d51f1a6e3f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AC46EF-DBC0-4C48-BFD3-6EF84CF5DE86}">
  <ds:schemaRefs>
    <ds:schemaRef ds:uri="http://schemas.microsoft.com/sharepoint/v3/contenttype/forms"/>
  </ds:schemaRefs>
</ds:datastoreItem>
</file>

<file path=customXml/itemProps3.xml><?xml version="1.0" encoding="utf-8"?>
<ds:datastoreItem xmlns:ds="http://schemas.openxmlformats.org/officeDocument/2006/customXml" ds:itemID="{285EE8D6-6CE4-4A9D-B431-8BE9B641750E}">
  <ds:schemaRefs>
    <ds:schemaRef ds:uri="http://schemas.microsoft.com/office/2006/metadata/properties"/>
    <ds:schemaRef ds:uri="http://schemas.microsoft.com/office/infopath/2007/PartnerControls"/>
    <ds:schemaRef ds:uri="0f9b1437-de4f-4d3c-bf00-d51f1a6e3f5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Davor Politov</cp:lastModifiedBy>
  <cp:revision>4</cp:revision>
  <dcterms:created xsi:type="dcterms:W3CDTF">2023-02-23T08:24:00Z</dcterms:created>
  <dcterms:modified xsi:type="dcterms:W3CDTF">2023-02-23T13:39:00Z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b51bece3-c536-4364-b8e3-06432b1ce52c</vt:lpwstr>
  </property>
  <property fmtid="{D5CDD505-2E9C-101B-9397-08002B2CF9AE}" pid="3" name="ContentTypeId">
    <vt:lpwstr>0x0101008F44980B3B4DC149B86658CD96D97977</vt:lpwstr>
  </property>
</Properties>
</file>